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45" w:rsidRPr="00771245" w:rsidRDefault="00ED79F6" w:rsidP="006156C5">
      <w:pPr>
        <w:spacing w:after="0" w:line="240" w:lineRule="auto"/>
        <w:jc w:val="center"/>
        <w:rPr>
          <w:b/>
          <w:sz w:val="28"/>
          <w:szCs w:val="28"/>
        </w:rPr>
      </w:pPr>
      <w:bookmarkStart w:id="0" w:name="_GoBack"/>
      <w:bookmarkEnd w:id="0"/>
      <w:r>
        <w:rPr>
          <w:b/>
          <w:sz w:val="28"/>
          <w:szCs w:val="28"/>
        </w:rPr>
        <w:t>**</w:t>
      </w:r>
      <w:r w:rsidR="00771245" w:rsidRPr="00771245">
        <w:rPr>
          <w:b/>
          <w:sz w:val="28"/>
          <w:szCs w:val="28"/>
        </w:rPr>
        <w:t>TRAFFIC ADVISORY</w:t>
      </w:r>
      <w:r w:rsidR="00841E48">
        <w:rPr>
          <w:b/>
          <w:sz w:val="28"/>
          <w:szCs w:val="28"/>
        </w:rPr>
        <w:t xml:space="preserve"> – </w:t>
      </w:r>
      <w:r w:rsidR="00FE716A">
        <w:rPr>
          <w:b/>
          <w:sz w:val="28"/>
          <w:szCs w:val="28"/>
        </w:rPr>
        <w:t>WEST LOS ANGELES</w:t>
      </w:r>
      <w:r>
        <w:rPr>
          <w:b/>
          <w:sz w:val="28"/>
          <w:szCs w:val="28"/>
        </w:rPr>
        <w:t>**</w:t>
      </w:r>
    </w:p>
    <w:p w:rsidR="00594C8C" w:rsidRPr="00771245" w:rsidRDefault="00C03013" w:rsidP="006156C5">
      <w:pPr>
        <w:spacing w:after="0" w:line="240" w:lineRule="auto"/>
        <w:jc w:val="center"/>
        <w:rPr>
          <w:b/>
          <w:sz w:val="28"/>
          <w:szCs w:val="28"/>
        </w:rPr>
      </w:pPr>
      <w:r>
        <w:rPr>
          <w:b/>
          <w:sz w:val="28"/>
          <w:szCs w:val="28"/>
        </w:rPr>
        <w:t>SUNSET BOULEVARD</w:t>
      </w:r>
      <w:r w:rsidR="00522DC0">
        <w:rPr>
          <w:b/>
          <w:sz w:val="28"/>
          <w:szCs w:val="28"/>
        </w:rPr>
        <w:t xml:space="preserve">, FROM </w:t>
      </w:r>
      <w:r w:rsidR="00C55214">
        <w:rPr>
          <w:b/>
          <w:sz w:val="28"/>
          <w:szCs w:val="28"/>
        </w:rPr>
        <w:t>WESTWOOD PLAZA TO VETERAN AVENUE</w:t>
      </w:r>
    </w:p>
    <w:p w:rsidR="00771245" w:rsidRPr="00C55214" w:rsidRDefault="00C55214" w:rsidP="00ED79F6">
      <w:pPr>
        <w:spacing w:after="0" w:line="240" w:lineRule="auto"/>
        <w:jc w:val="center"/>
        <w:rPr>
          <w:b/>
          <w:sz w:val="18"/>
          <w:szCs w:val="18"/>
        </w:rPr>
      </w:pPr>
      <w:r>
        <w:rPr>
          <w:b/>
          <w:noProof/>
          <w:sz w:val="28"/>
          <w:szCs w:val="28"/>
        </w:rPr>
        <w:drawing>
          <wp:inline distT="0" distB="0" distL="0" distR="0">
            <wp:extent cx="4857750" cy="42277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8807" cy="4263446"/>
                    </a:xfrm>
                    <a:prstGeom prst="rect">
                      <a:avLst/>
                    </a:prstGeom>
                    <a:noFill/>
                    <a:ln>
                      <a:noFill/>
                    </a:ln>
                  </pic:spPr>
                </pic:pic>
              </a:graphicData>
            </a:graphic>
          </wp:inline>
        </w:drawing>
      </w:r>
    </w:p>
    <w:p w:rsidR="00771245" w:rsidRPr="00771245" w:rsidRDefault="00771245" w:rsidP="00ED79F6">
      <w:pPr>
        <w:spacing w:after="0" w:line="240" w:lineRule="auto"/>
        <w:ind w:left="720" w:firstLine="720"/>
      </w:pPr>
      <w:r>
        <w:t>Image from Google Maps.</w:t>
      </w:r>
    </w:p>
    <w:p w:rsidR="00C55214" w:rsidRPr="00C55214" w:rsidRDefault="00C55214" w:rsidP="00C03013">
      <w:pPr>
        <w:pStyle w:val="BodyTextIndent3"/>
        <w:ind w:hanging="1440"/>
        <w:rPr>
          <w:rFonts w:asciiTheme="minorHAnsi" w:hAnsiTheme="minorHAnsi" w:cs="Arial"/>
          <w:b/>
          <w:sz w:val="16"/>
          <w:szCs w:val="16"/>
        </w:rPr>
      </w:pPr>
    </w:p>
    <w:p w:rsidR="00C03013" w:rsidRPr="00771245" w:rsidRDefault="0010129C" w:rsidP="00C03013">
      <w:pPr>
        <w:pStyle w:val="BodyTextIndent3"/>
        <w:ind w:hanging="1440"/>
        <w:rPr>
          <w:rFonts w:asciiTheme="minorHAnsi" w:hAnsiTheme="minorHAnsi" w:cs="Arial"/>
          <w:sz w:val="28"/>
          <w:szCs w:val="28"/>
        </w:rPr>
      </w:pPr>
      <w:r w:rsidRPr="00771245">
        <w:rPr>
          <w:rFonts w:asciiTheme="minorHAnsi" w:hAnsiTheme="minorHAnsi" w:cs="Arial"/>
          <w:b/>
          <w:sz w:val="28"/>
          <w:szCs w:val="28"/>
        </w:rPr>
        <w:t>WHAT:</w:t>
      </w:r>
      <w:r w:rsidRPr="00771245">
        <w:rPr>
          <w:rFonts w:asciiTheme="minorHAnsi" w:hAnsiTheme="minorHAnsi" w:cs="Arial"/>
          <w:b/>
          <w:sz w:val="28"/>
          <w:szCs w:val="28"/>
        </w:rPr>
        <w:tab/>
      </w:r>
      <w:r w:rsidR="00C03013" w:rsidRPr="00771245">
        <w:rPr>
          <w:rFonts w:asciiTheme="minorHAnsi" w:hAnsiTheme="minorHAnsi" w:cs="Arial"/>
          <w:sz w:val="28"/>
          <w:szCs w:val="28"/>
        </w:rPr>
        <w:t xml:space="preserve">City of Los Angeles, Bureau of Street Services will </w:t>
      </w:r>
      <w:r w:rsidR="00C03013">
        <w:rPr>
          <w:rFonts w:asciiTheme="minorHAnsi" w:hAnsiTheme="minorHAnsi" w:cs="Arial"/>
          <w:sz w:val="28"/>
          <w:szCs w:val="28"/>
        </w:rPr>
        <w:t xml:space="preserve">cold plane and </w:t>
      </w:r>
      <w:r w:rsidR="00C03013" w:rsidRPr="00771245">
        <w:rPr>
          <w:rFonts w:asciiTheme="minorHAnsi" w:hAnsiTheme="minorHAnsi" w:cs="Arial"/>
          <w:sz w:val="28"/>
          <w:szCs w:val="28"/>
        </w:rPr>
        <w:t xml:space="preserve">resurface </w:t>
      </w:r>
      <w:r w:rsidR="00C03013">
        <w:rPr>
          <w:rFonts w:asciiTheme="minorHAnsi" w:hAnsiTheme="minorHAnsi" w:cs="Arial"/>
          <w:sz w:val="28"/>
          <w:szCs w:val="28"/>
        </w:rPr>
        <w:t xml:space="preserve">the street on Sunset Boulevard, from </w:t>
      </w:r>
      <w:r w:rsidR="00C55214">
        <w:rPr>
          <w:rFonts w:asciiTheme="minorHAnsi" w:hAnsiTheme="minorHAnsi" w:cs="Arial"/>
          <w:sz w:val="28"/>
          <w:szCs w:val="28"/>
        </w:rPr>
        <w:t>Westwood</w:t>
      </w:r>
      <w:r w:rsidR="00C03013">
        <w:rPr>
          <w:rFonts w:asciiTheme="minorHAnsi" w:hAnsiTheme="minorHAnsi" w:cs="Arial"/>
          <w:sz w:val="28"/>
          <w:szCs w:val="28"/>
        </w:rPr>
        <w:t xml:space="preserve"> </w:t>
      </w:r>
      <w:r w:rsidR="00C55214">
        <w:rPr>
          <w:rFonts w:asciiTheme="minorHAnsi" w:hAnsiTheme="minorHAnsi" w:cs="Arial"/>
          <w:sz w:val="28"/>
          <w:szCs w:val="28"/>
        </w:rPr>
        <w:t>Plaza</w:t>
      </w:r>
      <w:r w:rsidR="00C03013">
        <w:rPr>
          <w:rFonts w:asciiTheme="minorHAnsi" w:hAnsiTheme="minorHAnsi" w:cs="Arial"/>
          <w:sz w:val="28"/>
          <w:szCs w:val="28"/>
        </w:rPr>
        <w:t xml:space="preserve"> to </w:t>
      </w:r>
      <w:r w:rsidR="00C55214">
        <w:rPr>
          <w:rFonts w:asciiTheme="minorHAnsi" w:hAnsiTheme="minorHAnsi" w:cs="Arial"/>
          <w:sz w:val="28"/>
          <w:szCs w:val="28"/>
        </w:rPr>
        <w:t>Veteran</w:t>
      </w:r>
      <w:r w:rsidR="00C03013">
        <w:rPr>
          <w:rFonts w:asciiTheme="minorHAnsi" w:hAnsiTheme="minorHAnsi" w:cs="Arial"/>
          <w:sz w:val="28"/>
          <w:szCs w:val="28"/>
        </w:rPr>
        <w:t xml:space="preserve"> Avenue</w:t>
      </w:r>
    </w:p>
    <w:p w:rsidR="00771245" w:rsidRPr="002E6694" w:rsidRDefault="00771245" w:rsidP="00771245">
      <w:pPr>
        <w:pStyle w:val="BodyTextIndent3"/>
        <w:ind w:hanging="1440"/>
        <w:rPr>
          <w:rFonts w:asciiTheme="minorHAnsi" w:hAnsiTheme="minorHAnsi" w:cs="Arial"/>
          <w:sz w:val="20"/>
        </w:rPr>
      </w:pPr>
    </w:p>
    <w:p w:rsidR="00A04527" w:rsidRDefault="00A04527" w:rsidP="00771245">
      <w:pPr>
        <w:pStyle w:val="BodyTextIndent3"/>
        <w:rPr>
          <w:rFonts w:asciiTheme="minorHAnsi" w:hAnsiTheme="minorHAnsi" w:cs="Arial"/>
          <w:sz w:val="28"/>
          <w:szCs w:val="28"/>
        </w:rPr>
      </w:pPr>
      <w:r>
        <w:rPr>
          <w:rFonts w:asciiTheme="minorHAnsi" w:hAnsiTheme="minorHAnsi" w:cs="Arial"/>
          <w:sz w:val="28"/>
          <w:szCs w:val="28"/>
        </w:rPr>
        <w:t>Traffic will be restricted to one lane in each direction</w:t>
      </w:r>
      <w:r w:rsidR="00C55214">
        <w:rPr>
          <w:rFonts w:asciiTheme="minorHAnsi" w:hAnsiTheme="minorHAnsi" w:cs="Arial"/>
          <w:sz w:val="28"/>
          <w:szCs w:val="28"/>
        </w:rPr>
        <w:t xml:space="preserve"> d</w:t>
      </w:r>
      <w:r w:rsidR="007C3734">
        <w:rPr>
          <w:rFonts w:asciiTheme="minorHAnsi" w:hAnsiTheme="minorHAnsi" w:cs="Arial"/>
          <w:sz w:val="28"/>
          <w:szCs w:val="28"/>
        </w:rPr>
        <w:t xml:space="preserve">uring </w:t>
      </w:r>
      <w:r w:rsidR="00771245" w:rsidRPr="00771245">
        <w:rPr>
          <w:rFonts w:asciiTheme="minorHAnsi" w:hAnsiTheme="minorHAnsi" w:cs="Arial"/>
          <w:sz w:val="28"/>
          <w:szCs w:val="28"/>
        </w:rPr>
        <w:t xml:space="preserve">scheduled </w:t>
      </w:r>
    </w:p>
    <w:p w:rsidR="00771245" w:rsidRPr="00771245" w:rsidRDefault="00FE716A" w:rsidP="00771245">
      <w:pPr>
        <w:pStyle w:val="BodyTextIndent3"/>
        <w:rPr>
          <w:rFonts w:asciiTheme="minorHAnsi" w:hAnsiTheme="minorHAnsi" w:cs="Arial"/>
          <w:sz w:val="28"/>
          <w:szCs w:val="28"/>
        </w:rPr>
      </w:pPr>
      <w:r>
        <w:rPr>
          <w:rFonts w:asciiTheme="minorHAnsi" w:hAnsiTheme="minorHAnsi" w:cs="Arial"/>
          <w:sz w:val="28"/>
          <w:szCs w:val="28"/>
        </w:rPr>
        <w:t>work</w:t>
      </w:r>
      <w:r w:rsidR="00C03013">
        <w:rPr>
          <w:rFonts w:asciiTheme="minorHAnsi" w:hAnsiTheme="minorHAnsi" w:cs="Arial"/>
          <w:sz w:val="28"/>
          <w:szCs w:val="28"/>
        </w:rPr>
        <w:t>ing</w:t>
      </w:r>
      <w:r>
        <w:rPr>
          <w:rFonts w:asciiTheme="minorHAnsi" w:hAnsiTheme="minorHAnsi" w:cs="Arial"/>
          <w:sz w:val="28"/>
          <w:szCs w:val="28"/>
        </w:rPr>
        <w:t xml:space="preserve"> </w:t>
      </w:r>
      <w:r w:rsidR="00771245" w:rsidRPr="00771245">
        <w:rPr>
          <w:rFonts w:asciiTheme="minorHAnsi" w:hAnsiTheme="minorHAnsi" w:cs="Arial"/>
          <w:sz w:val="28"/>
          <w:szCs w:val="28"/>
        </w:rPr>
        <w:t xml:space="preserve">hours. </w:t>
      </w:r>
    </w:p>
    <w:p w:rsidR="00771245" w:rsidRPr="002E6694" w:rsidRDefault="00771245" w:rsidP="00771245">
      <w:pPr>
        <w:pStyle w:val="BodyTextIndent3"/>
        <w:rPr>
          <w:rFonts w:asciiTheme="minorHAnsi" w:hAnsiTheme="minorHAnsi" w:cs="Arial"/>
          <w:sz w:val="20"/>
        </w:rPr>
      </w:pPr>
    </w:p>
    <w:p w:rsidR="00771245" w:rsidRPr="00771245" w:rsidRDefault="00ED79F6" w:rsidP="00771245">
      <w:pPr>
        <w:pStyle w:val="BodyTextIndent3"/>
        <w:rPr>
          <w:rFonts w:asciiTheme="minorHAnsi" w:hAnsiTheme="minorHAnsi" w:cs="Arial"/>
          <w:sz w:val="28"/>
          <w:szCs w:val="28"/>
        </w:rPr>
      </w:pPr>
      <w:r>
        <w:rPr>
          <w:rFonts w:asciiTheme="minorHAnsi" w:hAnsiTheme="minorHAnsi" w:cs="Arial"/>
          <w:sz w:val="28"/>
          <w:szCs w:val="28"/>
        </w:rPr>
        <w:t>The public is advised</w:t>
      </w:r>
      <w:r w:rsidR="00771245" w:rsidRPr="00771245">
        <w:rPr>
          <w:rFonts w:asciiTheme="minorHAnsi" w:hAnsiTheme="minorHAnsi" w:cs="Arial"/>
          <w:sz w:val="28"/>
          <w:szCs w:val="28"/>
        </w:rPr>
        <w:t xml:space="preserve"> to use </w:t>
      </w:r>
      <w:r w:rsidR="00C03013">
        <w:rPr>
          <w:rFonts w:asciiTheme="minorHAnsi" w:hAnsiTheme="minorHAnsi" w:cs="Arial"/>
          <w:sz w:val="28"/>
          <w:szCs w:val="28"/>
        </w:rPr>
        <w:t>Wilshire Bl.</w:t>
      </w:r>
      <w:r w:rsidR="00FE716A">
        <w:rPr>
          <w:rFonts w:asciiTheme="minorHAnsi" w:hAnsiTheme="minorHAnsi" w:cs="Arial"/>
          <w:sz w:val="28"/>
          <w:szCs w:val="28"/>
        </w:rPr>
        <w:t xml:space="preserve"> </w:t>
      </w:r>
      <w:r>
        <w:rPr>
          <w:rFonts w:asciiTheme="minorHAnsi" w:hAnsiTheme="minorHAnsi" w:cs="Arial"/>
          <w:sz w:val="28"/>
          <w:szCs w:val="28"/>
        </w:rPr>
        <w:t xml:space="preserve">or other </w:t>
      </w:r>
      <w:r w:rsidR="00771245" w:rsidRPr="00771245">
        <w:rPr>
          <w:rFonts w:asciiTheme="minorHAnsi" w:hAnsiTheme="minorHAnsi" w:cs="Arial"/>
          <w:sz w:val="28"/>
          <w:szCs w:val="28"/>
        </w:rPr>
        <w:t>alternate route</w:t>
      </w:r>
      <w:r>
        <w:rPr>
          <w:rFonts w:asciiTheme="minorHAnsi" w:hAnsiTheme="minorHAnsi" w:cs="Arial"/>
          <w:sz w:val="28"/>
          <w:szCs w:val="28"/>
        </w:rPr>
        <w:t>s</w:t>
      </w:r>
      <w:r w:rsidR="00771245" w:rsidRPr="00771245">
        <w:rPr>
          <w:rFonts w:asciiTheme="minorHAnsi" w:hAnsiTheme="minorHAnsi" w:cs="Arial"/>
          <w:sz w:val="28"/>
          <w:szCs w:val="28"/>
        </w:rPr>
        <w:t>.</w:t>
      </w:r>
      <w:r w:rsidR="0010129C" w:rsidRPr="00771245">
        <w:rPr>
          <w:rFonts w:asciiTheme="minorHAnsi" w:hAnsiTheme="minorHAnsi" w:cs="Arial"/>
          <w:sz w:val="28"/>
          <w:szCs w:val="28"/>
        </w:rPr>
        <w:tab/>
      </w:r>
    </w:p>
    <w:p w:rsidR="0010129C" w:rsidRPr="00C30DEA" w:rsidRDefault="0010129C" w:rsidP="00771245">
      <w:pPr>
        <w:pStyle w:val="BodyTextIndent3"/>
        <w:rPr>
          <w:rFonts w:asciiTheme="minorHAnsi" w:hAnsiTheme="minorHAnsi" w:cs="Arial"/>
          <w:sz w:val="20"/>
        </w:rPr>
      </w:pPr>
    </w:p>
    <w:p w:rsidR="0010129C" w:rsidRPr="00771245" w:rsidRDefault="0010129C" w:rsidP="002E6694">
      <w:pPr>
        <w:pStyle w:val="BodyText3"/>
        <w:rPr>
          <w:rFonts w:cs="Arial"/>
          <w:sz w:val="28"/>
          <w:szCs w:val="28"/>
        </w:rPr>
      </w:pPr>
      <w:r w:rsidRPr="00771245">
        <w:rPr>
          <w:rFonts w:asciiTheme="minorHAnsi" w:hAnsiTheme="minorHAnsi" w:cs="Arial"/>
          <w:sz w:val="28"/>
          <w:szCs w:val="28"/>
        </w:rPr>
        <w:t>WHEN:</w:t>
      </w:r>
      <w:r w:rsidR="00771245" w:rsidRPr="00771245">
        <w:rPr>
          <w:rFonts w:asciiTheme="minorHAnsi" w:hAnsiTheme="minorHAnsi" w:cs="Arial"/>
          <w:sz w:val="28"/>
          <w:szCs w:val="28"/>
        </w:rPr>
        <w:tab/>
      </w:r>
      <w:r w:rsidR="004E7723">
        <w:rPr>
          <w:rFonts w:asciiTheme="minorHAnsi" w:hAnsiTheme="minorHAnsi" w:cs="Arial"/>
          <w:b w:val="0"/>
          <w:sz w:val="28"/>
          <w:szCs w:val="28"/>
        </w:rPr>
        <w:t>S</w:t>
      </w:r>
      <w:r w:rsidR="00C03013">
        <w:rPr>
          <w:rFonts w:asciiTheme="minorHAnsi" w:hAnsiTheme="minorHAnsi" w:cs="Arial"/>
          <w:b w:val="0"/>
          <w:sz w:val="28"/>
          <w:szCs w:val="28"/>
        </w:rPr>
        <w:t xml:space="preserve">aturday, </w:t>
      </w:r>
      <w:r w:rsidR="00C55214">
        <w:rPr>
          <w:rFonts w:asciiTheme="minorHAnsi" w:hAnsiTheme="minorHAnsi" w:cs="Arial"/>
          <w:b w:val="0"/>
          <w:sz w:val="28"/>
          <w:szCs w:val="28"/>
        </w:rPr>
        <w:t>April 7</w:t>
      </w:r>
      <w:r w:rsidR="00C03013">
        <w:rPr>
          <w:rFonts w:asciiTheme="minorHAnsi" w:hAnsiTheme="minorHAnsi" w:cs="Arial"/>
          <w:b w:val="0"/>
          <w:sz w:val="28"/>
          <w:szCs w:val="28"/>
        </w:rPr>
        <w:t>, 201</w:t>
      </w:r>
      <w:r w:rsidR="00C55214">
        <w:rPr>
          <w:rFonts w:asciiTheme="minorHAnsi" w:hAnsiTheme="minorHAnsi" w:cs="Arial"/>
          <w:b w:val="0"/>
          <w:sz w:val="28"/>
          <w:szCs w:val="28"/>
        </w:rPr>
        <w:t>8</w:t>
      </w:r>
      <w:r w:rsidR="00C03013">
        <w:rPr>
          <w:rFonts w:asciiTheme="minorHAnsi" w:hAnsiTheme="minorHAnsi" w:cs="Arial"/>
          <w:b w:val="0"/>
          <w:sz w:val="28"/>
          <w:szCs w:val="28"/>
        </w:rPr>
        <w:t xml:space="preserve"> and Sunday, </w:t>
      </w:r>
      <w:r w:rsidR="00C55214">
        <w:rPr>
          <w:rFonts w:asciiTheme="minorHAnsi" w:hAnsiTheme="minorHAnsi" w:cs="Arial"/>
          <w:b w:val="0"/>
          <w:sz w:val="28"/>
          <w:szCs w:val="28"/>
        </w:rPr>
        <w:t>April</w:t>
      </w:r>
      <w:r w:rsidR="00C03013">
        <w:rPr>
          <w:rFonts w:asciiTheme="minorHAnsi" w:hAnsiTheme="minorHAnsi" w:cs="Arial"/>
          <w:b w:val="0"/>
          <w:sz w:val="28"/>
          <w:szCs w:val="28"/>
        </w:rPr>
        <w:t xml:space="preserve"> </w:t>
      </w:r>
      <w:r w:rsidR="00C55214">
        <w:rPr>
          <w:rFonts w:asciiTheme="minorHAnsi" w:hAnsiTheme="minorHAnsi" w:cs="Arial"/>
          <w:b w:val="0"/>
          <w:sz w:val="28"/>
          <w:szCs w:val="28"/>
        </w:rPr>
        <w:t>8</w:t>
      </w:r>
      <w:r w:rsidR="004E7723">
        <w:rPr>
          <w:rFonts w:asciiTheme="minorHAnsi" w:hAnsiTheme="minorHAnsi" w:cs="Arial"/>
          <w:b w:val="0"/>
          <w:sz w:val="28"/>
          <w:szCs w:val="28"/>
        </w:rPr>
        <w:t>, 201</w:t>
      </w:r>
      <w:r w:rsidR="00C55214">
        <w:rPr>
          <w:rFonts w:asciiTheme="minorHAnsi" w:hAnsiTheme="minorHAnsi" w:cs="Arial"/>
          <w:b w:val="0"/>
          <w:sz w:val="28"/>
          <w:szCs w:val="28"/>
        </w:rPr>
        <w:t>8</w:t>
      </w:r>
      <w:r w:rsidR="002E6694">
        <w:rPr>
          <w:rFonts w:asciiTheme="minorHAnsi" w:hAnsiTheme="minorHAnsi" w:cs="Arial"/>
          <w:b w:val="0"/>
          <w:sz w:val="28"/>
          <w:szCs w:val="28"/>
        </w:rPr>
        <w:t>, 6:00</w:t>
      </w:r>
      <w:r w:rsidR="00771245" w:rsidRPr="002E6694">
        <w:rPr>
          <w:rFonts w:cs="Arial"/>
          <w:b w:val="0"/>
          <w:sz w:val="28"/>
          <w:szCs w:val="28"/>
        </w:rPr>
        <w:t xml:space="preserve"> A.M. to 6:00 P.M.</w:t>
      </w:r>
    </w:p>
    <w:p w:rsidR="00771245" w:rsidRPr="00C55214" w:rsidRDefault="00771245" w:rsidP="00771245">
      <w:pPr>
        <w:spacing w:after="0" w:line="240" w:lineRule="auto"/>
        <w:ind w:left="720" w:firstLine="720"/>
        <w:rPr>
          <w:rFonts w:cs="Arial"/>
          <w:b/>
          <w:sz w:val="16"/>
          <w:szCs w:val="16"/>
        </w:rPr>
      </w:pPr>
    </w:p>
    <w:p w:rsidR="00AE21DD" w:rsidRPr="00771245" w:rsidRDefault="0010129C" w:rsidP="00771245">
      <w:pPr>
        <w:spacing w:after="0" w:line="240" w:lineRule="auto"/>
        <w:ind w:left="1440" w:hanging="1440"/>
        <w:rPr>
          <w:rFonts w:cs="Arial"/>
          <w:sz w:val="28"/>
          <w:szCs w:val="28"/>
        </w:rPr>
      </w:pPr>
      <w:r w:rsidRPr="00771245">
        <w:rPr>
          <w:rFonts w:cs="Arial"/>
          <w:b/>
          <w:sz w:val="28"/>
          <w:szCs w:val="28"/>
        </w:rPr>
        <w:t>WHERE:</w:t>
      </w:r>
      <w:r w:rsidRPr="00771245">
        <w:rPr>
          <w:rFonts w:cs="Arial"/>
          <w:b/>
          <w:sz w:val="28"/>
          <w:szCs w:val="28"/>
        </w:rPr>
        <w:tab/>
      </w:r>
      <w:r w:rsidR="00C03013">
        <w:rPr>
          <w:rFonts w:cs="Arial"/>
          <w:sz w:val="28"/>
          <w:szCs w:val="28"/>
        </w:rPr>
        <w:t>Sunset Boulevard</w:t>
      </w:r>
      <w:r w:rsidR="004E7723">
        <w:rPr>
          <w:rFonts w:cs="Arial"/>
          <w:sz w:val="28"/>
          <w:szCs w:val="28"/>
        </w:rPr>
        <w:t xml:space="preserve">, from </w:t>
      </w:r>
      <w:r w:rsidR="00C55214">
        <w:rPr>
          <w:rFonts w:cs="Arial"/>
          <w:sz w:val="28"/>
          <w:szCs w:val="28"/>
        </w:rPr>
        <w:t>Westwood Plaza</w:t>
      </w:r>
      <w:r w:rsidR="004E7723">
        <w:rPr>
          <w:rFonts w:cs="Arial"/>
          <w:sz w:val="28"/>
          <w:szCs w:val="28"/>
        </w:rPr>
        <w:t xml:space="preserve"> to </w:t>
      </w:r>
      <w:r w:rsidR="00C55214">
        <w:rPr>
          <w:rFonts w:cs="Arial"/>
          <w:sz w:val="28"/>
          <w:szCs w:val="28"/>
        </w:rPr>
        <w:t>Veteran</w:t>
      </w:r>
      <w:r w:rsidR="002E6694">
        <w:rPr>
          <w:rFonts w:cs="Arial"/>
          <w:sz w:val="28"/>
          <w:szCs w:val="28"/>
        </w:rPr>
        <w:t xml:space="preserve"> Avenue</w:t>
      </w:r>
    </w:p>
    <w:p w:rsidR="00771245" w:rsidRPr="00C55214" w:rsidRDefault="00771245" w:rsidP="00771245">
      <w:pPr>
        <w:spacing w:after="0" w:line="240" w:lineRule="auto"/>
        <w:ind w:left="1440" w:hanging="1440"/>
        <w:rPr>
          <w:rFonts w:cs="Arial"/>
          <w:b/>
          <w:sz w:val="16"/>
          <w:szCs w:val="16"/>
        </w:rPr>
      </w:pPr>
    </w:p>
    <w:p w:rsidR="00771245" w:rsidRPr="00771245" w:rsidRDefault="00771245" w:rsidP="00771245">
      <w:pPr>
        <w:spacing w:after="0" w:line="240" w:lineRule="auto"/>
        <w:rPr>
          <w:rFonts w:cs="Arial"/>
          <w:sz w:val="28"/>
          <w:szCs w:val="28"/>
        </w:rPr>
      </w:pPr>
      <w:r w:rsidRPr="00771245">
        <w:rPr>
          <w:rFonts w:cs="Arial"/>
          <w:b/>
          <w:sz w:val="28"/>
          <w:szCs w:val="28"/>
        </w:rPr>
        <w:t xml:space="preserve">CONTACT: </w:t>
      </w:r>
      <w:r w:rsidRPr="00771245">
        <w:rPr>
          <w:rFonts w:cs="Arial"/>
          <w:b/>
          <w:sz w:val="28"/>
          <w:szCs w:val="28"/>
        </w:rPr>
        <w:tab/>
      </w:r>
      <w:r w:rsidRPr="00771245">
        <w:rPr>
          <w:rFonts w:cs="Arial"/>
          <w:sz w:val="28"/>
          <w:szCs w:val="28"/>
        </w:rPr>
        <w:t>JOHN SAPONE</w:t>
      </w:r>
    </w:p>
    <w:p w:rsidR="00771245" w:rsidRPr="00771245" w:rsidRDefault="00771245" w:rsidP="00771245">
      <w:pPr>
        <w:spacing w:after="0" w:line="240" w:lineRule="auto"/>
        <w:ind w:left="720" w:firstLine="720"/>
        <w:rPr>
          <w:rFonts w:cs="Arial"/>
          <w:sz w:val="28"/>
          <w:szCs w:val="28"/>
        </w:rPr>
      </w:pPr>
      <w:r w:rsidRPr="00771245">
        <w:rPr>
          <w:rFonts w:cs="Arial"/>
          <w:sz w:val="28"/>
          <w:szCs w:val="28"/>
        </w:rPr>
        <w:t xml:space="preserve">BUREAU OF STREET SERVICES </w:t>
      </w:r>
    </w:p>
    <w:p w:rsidR="00C55214" w:rsidRDefault="00771245" w:rsidP="00C55214">
      <w:pPr>
        <w:spacing w:after="0" w:line="240" w:lineRule="auto"/>
        <w:ind w:left="720" w:firstLine="720"/>
        <w:rPr>
          <w:rFonts w:cs="Arial"/>
          <w:sz w:val="28"/>
          <w:szCs w:val="28"/>
        </w:rPr>
      </w:pPr>
      <w:r w:rsidRPr="00771245">
        <w:rPr>
          <w:rFonts w:cs="Arial"/>
          <w:sz w:val="28"/>
          <w:szCs w:val="28"/>
        </w:rPr>
        <w:t>(818) 756-8651</w:t>
      </w:r>
    </w:p>
    <w:sectPr w:rsidR="00C55214" w:rsidSect="00C55214">
      <w:headerReference w:type="default" r:id="rId7"/>
      <w:footerReference w:type="default" r:id="rId8"/>
      <w:pgSz w:w="12240" w:h="15840"/>
      <w:pgMar w:top="1440" w:right="634" w:bottom="1152"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3B3" w:rsidRDefault="005813B3" w:rsidP="00555FD7">
      <w:pPr>
        <w:spacing w:after="0" w:line="240" w:lineRule="auto"/>
      </w:pPr>
      <w:r>
        <w:separator/>
      </w:r>
    </w:p>
  </w:endnote>
  <w:endnote w:type="continuationSeparator" w:id="0">
    <w:p w:rsidR="005813B3" w:rsidRDefault="005813B3" w:rsidP="0055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D7" w:rsidRPr="00555FD7" w:rsidRDefault="00555FD7" w:rsidP="00555FD7">
    <w:pPr>
      <w:pStyle w:val="Footer"/>
      <w:jc w:val="right"/>
      <w:rPr>
        <w:sz w:val="14"/>
        <w:szCs w:val="14"/>
      </w:rPr>
    </w:pPr>
    <w:r>
      <w:rPr>
        <w:sz w:val="14"/>
        <w:szCs w:val="14"/>
      </w:rPr>
      <w:ptab w:relativeTo="margin" w:alignment="right" w:leader="none"/>
    </w:r>
    <w:r w:rsidRPr="00555FD7">
      <w:rPr>
        <w:sz w:val="14"/>
        <w:szCs w:val="14"/>
      </w:rPr>
      <w:t>As a covered entity under Title II of the Americans with Disabilities Act the City of Los Angeles does not discriminate on the basis of disability and, upon request, will provide reasonable accommodation to ensure equal access to its programs, services and activities.</w:t>
    </w:r>
  </w:p>
  <w:p w:rsidR="00555FD7" w:rsidRDefault="00555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3B3" w:rsidRDefault="005813B3" w:rsidP="00555FD7">
      <w:pPr>
        <w:spacing w:after="0" w:line="240" w:lineRule="auto"/>
      </w:pPr>
      <w:r>
        <w:separator/>
      </w:r>
    </w:p>
  </w:footnote>
  <w:footnote w:type="continuationSeparator" w:id="0">
    <w:p w:rsidR="005813B3" w:rsidRDefault="005813B3" w:rsidP="0055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114" w:rsidRDefault="00303114" w:rsidP="007A0AE2">
    <w:pPr>
      <w:pStyle w:val="Header"/>
    </w:pPr>
  </w:p>
  <w:p w:rsidR="00555FD7" w:rsidRPr="007A0AE2" w:rsidRDefault="007A0AE2" w:rsidP="007A0AE2">
    <w:pPr>
      <w:pStyle w:val="Header"/>
    </w:pPr>
    <w:r>
      <w:rPr>
        <w:noProof/>
      </w:rPr>
      <w:drawing>
        <wp:inline distT="0" distB="0" distL="0" distR="0" wp14:anchorId="6CB9DF92" wp14:editId="31C2E60A">
          <wp:extent cx="6728460" cy="7783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y letterhead _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0172" cy="778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7"/>
    <w:rsid w:val="0010129C"/>
    <w:rsid w:val="00110717"/>
    <w:rsid w:val="0014131B"/>
    <w:rsid w:val="00143F1D"/>
    <w:rsid w:val="00163962"/>
    <w:rsid w:val="002471BF"/>
    <w:rsid w:val="00297CD6"/>
    <w:rsid w:val="002B552C"/>
    <w:rsid w:val="002E6694"/>
    <w:rsid w:val="002E7B9B"/>
    <w:rsid w:val="00303114"/>
    <w:rsid w:val="00327EF7"/>
    <w:rsid w:val="0034253C"/>
    <w:rsid w:val="003852EC"/>
    <w:rsid w:val="00391480"/>
    <w:rsid w:val="003A2DE2"/>
    <w:rsid w:val="003E0B2E"/>
    <w:rsid w:val="003F5B29"/>
    <w:rsid w:val="004064DA"/>
    <w:rsid w:val="00440F90"/>
    <w:rsid w:val="00443E91"/>
    <w:rsid w:val="00475F02"/>
    <w:rsid w:val="00482EE7"/>
    <w:rsid w:val="004A5559"/>
    <w:rsid w:val="004E1BA4"/>
    <w:rsid w:val="004E38C5"/>
    <w:rsid w:val="004E7723"/>
    <w:rsid w:val="004F3236"/>
    <w:rsid w:val="00505E6D"/>
    <w:rsid w:val="005143EB"/>
    <w:rsid w:val="00522DC0"/>
    <w:rsid w:val="00555FD7"/>
    <w:rsid w:val="00572077"/>
    <w:rsid w:val="005813B3"/>
    <w:rsid w:val="00594C8C"/>
    <w:rsid w:val="005A165B"/>
    <w:rsid w:val="005D74DB"/>
    <w:rsid w:val="006113DF"/>
    <w:rsid w:val="006156C5"/>
    <w:rsid w:val="00623C06"/>
    <w:rsid w:val="006357E9"/>
    <w:rsid w:val="00645EFE"/>
    <w:rsid w:val="006C32E0"/>
    <w:rsid w:val="00701B5E"/>
    <w:rsid w:val="007677ED"/>
    <w:rsid w:val="00771245"/>
    <w:rsid w:val="007760C2"/>
    <w:rsid w:val="007A0AE2"/>
    <w:rsid w:val="007A3DE8"/>
    <w:rsid w:val="007C1190"/>
    <w:rsid w:val="007C3734"/>
    <w:rsid w:val="008012A6"/>
    <w:rsid w:val="00812961"/>
    <w:rsid w:val="008259A1"/>
    <w:rsid w:val="00841E48"/>
    <w:rsid w:val="00850D8F"/>
    <w:rsid w:val="0089696D"/>
    <w:rsid w:val="008D4B5F"/>
    <w:rsid w:val="008E79B1"/>
    <w:rsid w:val="00924931"/>
    <w:rsid w:val="009264BD"/>
    <w:rsid w:val="00977BD2"/>
    <w:rsid w:val="00993F1A"/>
    <w:rsid w:val="009A4EE9"/>
    <w:rsid w:val="009F41B4"/>
    <w:rsid w:val="00A04527"/>
    <w:rsid w:val="00A73C3B"/>
    <w:rsid w:val="00AE21DD"/>
    <w:rsid w:val="00B1791B"/>
    <w:rsid w:val="00B20C81"/>
    <w:rsid w:val="00B57C02"/>
    <w:rsid w:val="00B77031"/>
    <w:rsid w:val="00B93745"/>
    <w:rsid w:val="00BF4EFE"/>
    <w:rsid w:val="00C03013"/>
    <w:rsid w:val="00C30DEA"/>
    <w:rsid w:val="00C357FB"/>
    <w:rsid w:val="00C55214"/>
    <w:rsid w:val="00CD341F"/>
    <w:rsid w:val="00D21CDF"/>
    <w:rsid w:val="00D2501B"/>
    <w:rsid w:val="00DA6374"/>
    <w:rsid w:val="00DB6A82"/>
    <w:rsid w:val="00DB7D0F"/>
    <w:rsid w:val="00DC7552"/>
    <w:rsid w:val="00DE01B9"/>
    <w:rsid w:val="00DF2046"/>
    <w:rsid w:val="00E2173B"/>
    <w:rsid w:val="00E35312"/>
    <w:rsid w:val="00ED79F6"/>
    <w:rsid w:val="00EF0003"/>
    <w:rsid w:val="00F54738"/>
    <w:rsid w:val="00F55EE5"/>
    <w:rsid w:val="00F56B24"/>
    <w:rsid w:val="00F9474E"/>
    <w:rsid w:val="00FA7713"/>
    <w:rsid w:val="00FE3474"/>
    <w:rsid w:val="00FE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B6C41-7DA0-4D0B-9D05-4329A828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D7"/>
  </w:style>
  <w:style w:type="paragraph" w:styleId="Footer">
    <w:name w:val="footer"/>
    <w:basedOn w:val="Normal"/>
    <w:link w:val="FooterChar"/>
    <w:uiPriority w:val="99"/>
    <w:unhideWhenUsed/>
    <w:rsid w:val="0055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D7"/>
  </w:style>
  <w:style w:type="paragraph" w:styleId="BalloonText">
    <w:name w:val="Balloon Text"/>
    <w:basedOn w:val="Normal"/>
    <w:link w:val="BalloonTextChar"/>
    <w:uiPriority w:val="99"/>
    <w:semiHidden/>
    <w:unhideWhenUsed/>
    <w:rsid w:val="0055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D7"/>
    <w:rPr>
      <w:rFonts w:ascii="Tahoma" w:hAnsi="Tahoma" w:cs="Tahoma"/>
      <w:sz w:val="16"/>
      <w:szCs w:val="16"/>
    </w:rPr>
  </w:style>
  <w:style w:type="character" w:styleId="Strong">
    <w:name w:val="Strong"/>
    <w:basedOn w:val="DefaultParagraphFont"/>
    <w:uiPriority w:val="22"/>
    <w:qFormat/>
    <w:rsid w:val="00E2173B"/>
    <w:rPr>
      <w:b/>
      <w:bCs/>
    </w:rPr>
  </w:style>
  <w:style w:type="paragraph" w:styleId="BodyText3">
    <w:name w:val="Body Text 3"/>
    <w:basedOn w:val="Normal"/>
    <w:link w:val="BodyText3Char"/>
    <w:rsid w:val="0010129C"/>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10129C"/>
    <w:rPr>
      <w:rFonts w:ascii="Times New Roman" w:eastAsia="Times New Roman" w:hAnsi="Times New Roman" w:cs="Times New Roman"/>
      <w:b/>
      <w:sz w:val="24"/>
      <w:szCs w:val="20"/>
    </w:rPr>
  </w:style>
  <w:style w:type="paragraph" w:styleId="BodyTextIndent3">
    <w:name w:val="Body Text Indent 3"/>
    <w:basedOn w:val="Normal"/>
    <w:link w:val="BodyTextIndent3Char"/>
    <w:rsid w:val="0010129C"/>
    <w:pPr>
      <w:spacing w:after="0" w:line="240" w:lineRule="auto"/>
      <w:ind w:left="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0129C"/>
    <w:rPr>
      <w:rFonts w:ascii="Times New Roman" w:eastAsia="Times New Roman" w:hAnsi="Times New Roman" w:cs="Times New Roman"/>
      <w:sz w:val="24"/>
      <w:szCs w:val="20"/>
    </w:rPr>
  </w:style>
  <w:style w:type="paragraph" w:styleId="NormalWeb">
    <w:name w:val="Normal (Web)"/>
    <w:basedOn w:val="Normal"/>
    <w:rsid w:val="00101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Boddie</dc:creator>
  <cp:lastModifiedBy>Gillian Calof</cp:lastModifiedBy>
  <cp:revision>2</cp:revision>
  <cp:lastPrinted>2018-03-28T16:06:00Z</cp:lastPrinted>
  <dcterms:created xsi:type="dcterms:W3CDTF">2018-04-06T21:28:00Z</dcterms:created>
  <dcterms:modified xsi:type="dcterms:W3CDTF">2018-04-06T21:28:00Z</dcterms:modified>
</cp:coreProperties>
</file>